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1321">
      <w:pPr>
        <w:pStyle w:val="Nagwek1"/>
        <w:jc w:val="left"/>
      </w:pPr>
      <w:r>
        <w:t>załącznik nr 6</w:t>
      </w:r>
    </w:p>
    <w:p w:rsidR="00000000" w:rsidRDefault="009A1321">
      <w:pPr>
        <w:pStyle w:val="Nagwek1"/>
        <w:jc w:val="both"/>
        <w:rPr>
          <w:b w:val="0"/>
          <w:bCs w:val="0"/>
        </w:rPr>
      </w:pPr>
      <w:r>
        <w:rPr>
          <w:b w:val="0"/>
          <w:bCs w:val="0"/>
        </w:rPr>
        <w:t xml:space="preserve"> do Porozumienia zawartego pomiędzy Dyrektorem (Aresztu Śledczego , Zakładu Karnego) w ....................... , a zarządem organizacji terenowej NSZZ </w:t>
      </w:r>
      <w:proofErr w:type="spellStart"/>
      <w:r>
        <w:rPr>
          <w:b w:val="0"/>
          <w:bCs w:val="0"/>
        </w:rPr>
        <w:t>FiPW</w:t>
      </w:r>
      <w:proofErr w:type="spellEnd"/>
      <w:r>
        <w:rPr>
          <w:b w:val="0"/>
          <w:bCs w:val="0"/>
        </w:rPr>
        <w:t xml:space="preserve"> w (Areszcie Śledczym , Zakładzie Karnym) w ..................... dotyczącego zasad wz</w:t>
      </w:r>
      <w:r>
        <w:rPr>
          <w:b w:val="0"/>
          <w:bCs w:val="0"/>
        </w:rPr>
        <w:t xml:space="preserve">ajemnego współdziałania i współpracy </w:t>
      </w:r>
    </w:p>
    <w:p w:rsidR="00000000" w:rsidRDefault="009A1321"/>
    <w:p w:rsidR="00000000" w:rsidRDefault="009A1321">
      <w:pPr>
        <w:pStyle w:val="Tekstpodstawowy"/>
      </w:pPr>
      <w:r>
        <w:t>Udział przedstawicieli związku zawodowego w kontroli wydatków ponoszonych na poprawę warunków pracy funkcjonariuszy i pracowników.</w:t>
      </w:r>
    </w:p>
    <w:p w:rsidR="00000000" w:rsidRDefault="009A1321">
      <w:pPr>
        <w:rPr>
          <w:sz w:val="28"/>
        </w:rPr>
      </w:pPr>
    </w:p>
    <w:p w:rsidR="00000000" w:rsidRDefault="009A1321">
      <w:pPr>
        <w:pStyle w:val="Tekstpodstawowy2"/>
        <w:numPr>
          <w:ilvl w:val="0"/>
          <w:numId w:val="1"/>
        </w:numPr>
      </w:pPr>
      <w:r>
        <w:t>Główny księgowy jednostki będzie przekazywać corocznie informacje o wielkości środków</w:t>
      </w:r>
      <w:r>
        <w:t xml:space="preserve"> przeznaczonych w planie finansowym na poprawę warunków pracy funkcjonariuszy i pracowników.</w:t>
      </w:r>
    </w:p>
    <w:p w:rsidR="00000000" w:rsidRDefault="009A1321">
      <w:pPr>
        <w:pStyle w:val="Tekstpodstawowy2"/>
        <w:ind w:left="360"/>
      </w:pPr>
    </w:p>
    <w:p w:rsidR="00000000" w:rsidRDefault="009A1321">
      <w:pPr>
        <w:pStyle w:val="Tekstpodstawowywcity"/>
        <w:numPr>
          <w:ilvl w:val="0"/>
          <w:numId w:val="1"/>
        </w:numPr>
      </w:pPr>
      <w:r>
        <w:t>Kierownik działu kwatermistrzowskiego wspólnie z przedstawicielami zarządu terenowego będzie uzgadniał plan zamierzeń związanych z poprawą warunków pracy uwzględn</w:t>
      </w:r>
      <w:r>
        <w:t>iając przyznane środki.  Przyjęty przez obie strony plan będzie zatwierdzony przez dyrektora jednostki. Bez powyższego uzgodnienia plan nie może być skierowany do realizacji. Korekta zamierzeń , nie może być przeprowadzona bez uzgodnienia przez przedstawic</w:t>
      </w:r>
      <w:r>
        <w:t>ieli zarządu terenowego.</w:t>
      </w:r>
    </w:p>
    <w:p w:rsidR="00000000" w:rsidRDefault="009A1321">
      <w:pPr>
        <w:pStyle w:val="Tekstpodstawowywcity"/>
        <w:ind w:left="0" w:firstLine="0"/>
      </w:pPr>
    </w:p>
    <w:p w:rsidR="00000000" w:rsidRDefault="009A1321">
      <w:pPr>
        <w:pStyle w:val="Tekstpodstawowywcity"/>
        <w:numPr>
          <w:ilvl w:val="0"/>
          <w:numId w:val="1"/>
        </w:numPr>
      </w:pPr>
      <w:r>
        <w:t>W wypadku , gdy zarząd terenowy przeznaczy fundusze związkowe na działania związane z poprawą warunków pracy, kierownik działu kwatermistrzowskiego , udzieli bez zbędnej zwłoki pomocy w realizacji tych działań uwzględniając aktual</w:t>
      </w:r>
      <w:r>
        <w:t>ne możliwości jednostki.. Przez pomoc należy rozumieć wykonawstwo siłami działu kwatermistrzowskiego.</w:t>
      </w:r>
    </w:p>
    <w:p w:rsidR="00000000" w:rsidRDefault="009A1321">
      <w:pPr>
        <w:pStyle w:val="Tekstpodstawowywcity"/>
        <w:ind w:left="0" w:firstLine="0"/>
      </w:pPr>
    </w:p>
    <w:p w:rsidR="00000000" w:rsidRDefault="009A1321">
      <w:pPr>
        <w:pStyle w:val="Tekstpodstawowywcity"/>
        <w:ind w:left="360" w:firstLine="0"/>
      </w:pPr>
    </w:p>
    <w:p w:rsidR="009A1321" w:rsidRDefault="009A1321">
      <w:pPr>
        <w:ind w:left="360"/>
        <w:rPr>
          <w:sz w:val="28"/>
        </w:rPr>
      </w:pPr>
    </w:p>
    <w:sectPr w:rsidR="009A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65CC"/>
    <w:multiLevelType w:val="hybridMultilevel"/>
    <w:tmpl w:val="1728D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62311E"/>
    <w:rsid w:val="0062311E"/>
    <w:rsid w:val="009A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  <w:sz w:val="28"/>
      <w:u w:val="single"/>
    </w:rPr>
  </w:style>
  <w:style w:type="paragraph" w:styleId="Tekstpodstawowy2">
    <w:name w:val="Body Text 2"/>
    <w:basedOn w:val="Normalny"/>
    <w:semiHidden/>
    <w:rPr>
      <w:sz w:val="28"/>
    </w:rPr>
  </w:style>
  <w:style w:type="paragraph" w:styleId="Tekstpodstawowywcity">
    <w:name w:val="Body Text Indent"/>
    <w:basedOn w:val="Normalny"/>
    <w:semiHidden/>
    <w:pPr>
      <w:ind w:left="720" w:hanging="3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Jerzy Kaczmarek</dc:creator>
  <cp:lastModifiedBy>Darek</cp:lastModifiedBy>
  <cp:revision>2</cp:revision>
  <dcterms:created xsi:type="dcterms:W3CDTF">2013-02-07T07:20:00Z</dcterms:created>
  <dcterms:modified xsi:type="dcterms:W3CDTF">2013-02-07T07:20:00Z</dcterms:modified>
</cp:coreProperties>
</file>