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3BE">
      <w:pPr>
        <w:pStyle w:val="Nagwek1"/>
        <w:jc w:val="left"/>
      </w:pPr>
      <w:r>
        <w:t>załącznik nr 5</w:t>
      </w:r>
    </w:p>
    <w:p w:rsidR="00000000" w:rsidRDefault="008723BE">
      <w:pPr>
        <w:rPr>
          <w:sz w:val="28"/>
        </w:rPr>
      </w:pPr>
      <w:r>
        <w:rPr>
          <w:b/>
          <w:bCs/>
        </w:rPr>
        <w:t xml:space="preserve"> </w:t>
      </w:r>
      <w:r>
        <w:rPr>
          <w:sz w:val="28"/>
        </w:rPr>
        <w:t xml:space="preserve">do Porozumienia zawartego pomiędzy Dyrektorem (Aresztu Śledczego , Zakładu Karnego) w ....................... , a zarządem organizacji terenowej NSZZ </w:t>
      </w:r>
      <w:proofErr w:type="spellStart"/>
      <w:r>
        <w:rPr>
          <w:sz w:val="28"/>
        </w:rPr>
        <w:t>FiPW</w:t>
      </w:r>
      <w:proofErr w:type="spellEnd"/>
      <w:r>
        <w:rPr>
          <w:sz w:val="28"/>
        </w:rPr>
        <w:t xml:space="preserve"> w (Areszcie Śledczym , Zakładzie Karnym) w ..................... dotyczącego zasad wz</w:t>
      </w:r>
      <w:r>
        <w:rPr>
          <w:sz w:val="28"/>
        </w:rPr>
        <w:t>ajemnego współdziałania i współpracy</w:t>
      </w:r>
    </w:p>
    <w:p w:rsidR="00000000" w:rsidRDefault="008723BE">
      <w:pPr>
        <w:rPr>
          <w:sz w:val="28"/>
        </w:rPr>
      </w:pPr>
    </w:p>
    <w:p w:rsidR="00000000" w:rsidRDefault="008723BE">
      <w:pPr>
        <w:pStyle w:val="Nagwek2"/>
      </w:pPr>
      <w:r>
        <w:t>Nadzór nad naliczaniem i zwrotem nadgodzin</w:t>
      </w:r>
    </w:p>
    <w:p w:rsidR="00000000" w:rsidRDefault="008723BE">
      <w:pPr>
        <w:rPr>
          <w:sz w:val="28"/>
        </w:rPr>
      </w:pPr>
    </w:p>
    <w:p w:rsidR="00000000" w:rsidRDefault="008723BE">
      <w:pPr>
        <w:pStyle w:val="Tekstpodstawowy"/>
        <w:numPr>
          <w:ilvl w:val="0"/>
          <w:numId w:val="1"/>
        </w:numPr>
      </w:pPr>
      <w:r>
        <w:t>Przedstawiciele zarządu terenowego mogą sprawdzać ilość godzin nadliczbowych przepracowanych przez funkcjonariuszy i pracowników w każdym okresie i w każdym dziale.</w:t>
      </w:r>
    </w:p>
    <w:p w:rsidR="00000000" w:rsidRDefault="008723BE">
      <w:pPr>
        <w:pStyle w:val="Tekstpodstawowy"/>
        <w:ind w:left="360"/>
      </w:pPr>
    </w:p>
    <w:p w:rsidR="00000000" w:rsidRDefault="008723BE">
      <w:pPr>
        <w:rPr>
          <w:sz w:val="28"/>
        </w:rPr>
      </w:pPr>
    </w:p>
    <w:p w:rsidR="00000000" w:rsidRDefault="008723BE">
      <w:pPr>
        <w:rPr>
          <w:sz w:val="28"/>
        </w:rPr>
      </w:pPr>
    </w:p>
    <w:p w:rsidR="008723BE" w:rsidRDefault="008723BE">
      <w:pPr>
        <w:ind w:left="360"/>
        <w:rPr>
          <w:sz w:val="28"/>
        </w:rPr>
      </w:pPr>
    </w:p>
    <w:sectPr w:rsidR="0087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0E7"/>
    <w:multiLevelType w:val="hybridMultilevel"/>
    <w:tmpl w:val="6360E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8C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1627AC"/>
    <w:rsid w:val="001627AC"/>
    <w:rsid w:val="0087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Jerzy Kaczmarek</dc:creator>
  <cp:lastModifiedBy>Darek</cp:lastModifiedBy>
  <cp:revision>2</cp:revision>
  <dcterms:created xsi:type="dcterms:W3CDTF">2013-02-07T07:19:00Z</dcterms:created>
  <dcterms:modified xsi:type="dcterms:W3CDTF">2013-02-07T07:19:00Z</dcterms:modified>
</cp:coreProperties>
</file>