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FE" w:rsidRDefault="003000FE">
      <w:pPr>
        <w:rPr>
          <w:b/>
          <w:bCs/>
          <w:sz w:val="28"/>
        </w:rPr>
      </w:pPr>
    </w:p>
    <w:p w:rsidR="003000FE" w:rsidRDefault="003000FE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Jak utworzyć organizację związkową?</w:t>
      </w:r>
    </w:p>
    <w:p w:rsidR="003000FE" w:rsidRDefault="003000FE">
      <w:pPr>
        <w:jc w:val="center"/>
        <w:rPr>
          <w:b/>
          <w:bCs/>
          <w:sz w:val="28"/>
        </w:rPr>
      </w:pPr>
    </w:p>
    <w:p w:rsidR="003000FE" w:rsidRPr="00C45ACD" w:rsidRDefault="003000FE" w:rsidP="00C45ACD">
      <w:pPr>
        <w:pStyle w:val="Nagwek1"/>
        <w:jc w:val="both"/>
      </w:pPr>
      <w:r w:rsidRPr="00C45ACD">
        <w:t>Informacje ogólne</w:t>
      </w:r>
    </w:p>
    <w:p w:rsidR="003000FE" w:rsidRPr="00C45ACD" w:rsidRDefault="003000FE" w:rsidP="00C45ACD">
      <w:pPr>
        <w:jc w:val="both"/>
      </w:pPr>
    </w:p>
    <w:p w:rsidR="003000FE" w:rsidRPr="00C45ACD" w:rsidRDefault="003000FE" w:rsidP="00C45ACD">
      <w:pPr>
        <w:ind w:firstLine="708"/>
        <w:jc w:val="both"/>
      </w:pPr>
      <w:r w:rsidRPr="00C45ACD">
        <w:t>Prawo tworzenia i wstępowania do związków zawodowych mają pracownicy bez względu na podstawę stosunku pracy , członkowie rolniczych spółdzielni produkcyjnych oraz osoby wykonujące pracę na podstawie umowy agencyjnej , jeżeli nie są pracodawcami.</w:t>
      </w:r>
    </w:p>
    <w:p w:rsidR="003000FE" w:rsidRPr="00C45ACD" w:rsidRDefault="003000FE" w:rsidP="00C45ACD">
      <w:pPr>
        <w:pStyle w:val="Tekstpodstawowywcity21"/>
      </w:pPr>
      <w:r w:rsidRPr="00C45ACD">
        <w:t>Do praw zwią</w:t>
      </w:r>
      <w:r w:rsidR="00C45ACD">
        <w:t>zkowych funkcjonariuszy Policji</w:t>
      </w:r>
      <w:r w:rsidRPr="00C45ACD">
        <w:t>, Straży Granicznej i Służby Więziennej oraz straża</w:t>
      </w:r>
      <w:r w:rsidR="00C45ACD">
        <w:t>ków  Państwowej Straży Pożarnej</w:t>
      </w:r>
      <w:r w:rsidRPr="00C45ACD">
        <w:t>, a także pracowników Najwyższej Izby Kontroli stosuje się odpowiednio przepi</w:t>
      </w:r>
      <w:r w:rsidR="00C45ACD">
        <w:t>sy ustaw o związkach zawodowych</w:t>
      </w:r>
      <w:r w:rsidRPr="00C45ACD">
        <w:t>, z uwzględnieniem ograniczeń wynikających z odrębnych ustaw.</w:t>
      </w:r>
    </w:p>
    <w:p w:rsidR="003000FE" w:rsidRPr="00C45ACD" w:rsidRDefault="003000FE" w:rsidP="00C45ACD">
      <w:pPr>
        <w:jc w:val="both"/>
      </w:pPr>
    </w:p>
    <w:p w:rsidR="003000FE" w:rsidRPr="00C45ACD" w:rsidRDefault="003000FE" w:rsidP="00C45ACD">
      <w:pPr>
        <w:pStyle w:val="Default"/>
        <w:jc w:val="both"/>
      </w:pPr>
      <w:r w:rsidRPr="00C45ACD">
        <w:rPr>
          <w:color w:val="auto"/>
          <w:lang w:eastAsia="ar-SA"/>
        </w:rPr>
        <w:tab/>
        <w:t xml:space="preserve">(Artykuł </w:t>
      </w:r>
      <w:r w:rsidR="00C45ACD" w:rsidRPr="00C45ACD">
        <w:t>34</w:t>
      </w:r>
      <w:r w:rsidRPr="00C45ACD">
        <w:rPr>
          <w:color w:val="auto"/>
          <w:lang w:eastAsia="ar-SA"/>
        </w:rPr>
        <w:t xml:space="preserve"> usta</w:t>
      </w:r>
      <w:r w:rsidR="00C45ACD">
        <w:rPr>
          <w:color w:val="auto"/>
          <w:lang w:eastAsia="ar-SA"/>
        </w:rPr>
        <w:t>wy o Służbie Więziennej mówi: : „</w:t>
      </w:r>
      <w:r w:rsidR="00C45ACD" w:rsidRPr="00C45ACD">
        <w:t xml:space="preserve">1. Funkcjonariusze mogą zrzeszać się w związku zawodowym na zasadach określonych w ustawie z dnia 23 maja 1991 r. o związkach zawodowych (Dz. U. z 2001 r. Nr 79, poz. 854, z </w:t>
      </w:r>
      <w:proofErr w:type="spellStart"/>
      <w:r w:rsidR="00C45ACD" w:rsidRPr="00C45ACD">
        <w:t>późn</w:t>
      </w:r>
      <w:proofErr w:type="spellEnd"/>
      <w:r w:rsidR="00C45ACD" w:rsidRPr="00C45ACD">
        <w:t>. zm. 6) ).  2. W Służbie Więziennej może działać tylko jeden związek zawodowy zrzeszający funkcjonariuszy. Związek ten nie ma prawa do strajku.</w:t>
      </w:r>
      <w:r w:rsidRPr="00C45ACD">
        <w:rPr>
          <w:color w:val="auto"/>
          <w:lang w:eastAsia="ar-SA"/>
        </w:rPr>
        <w:t>”.)</w:t>
      </w:r>
    </w:p>
    <w:p w:rsidR="003000FE" w:rsidRDefault="003000FE">
      <w:pPr>
        <w:rPr>
          <w:sz w:val="20"/>
        </w:rPr>
      </w:pPr>
    </w:p>
    <w:p w:rsidR="003000FE" w:rsidRPr="000D1C17" w:rsidRDefault="003000FE">
      <w:pPr>
        <w:pStyle w:val="Nagwek1"/>
      </w:pPr>
      <w:r w:rsidRPr="000D1C17">
        <w:t>Informacje szczegółowe</w:t>
      </w:r>
    </w:p>
    <w:p w:rsidR="003000FE" w:rsidRPr="000D1C17" w:rsidRDefault="003000FE"/>
    <w:p w:rsidR="003000FE" w:rsidRPr="000D1C17" w:rsidRDefault="003000FE">
      <w:pPr>
        <w:pStyle w:val="Tekstpodstawowywcity21"/>
      </w:pPr>
      <w:r w:rsidRPr="000D1C17">
        <w:t>Terenową Organizację Związkową tworzą funkcjonariusze lub pracownicy więziennictwa na pod</w:t>
      </w:r>
      <w:r w:rsidR="000D1C17">
        <w:t>stawie uchwały o jej utworzeniu</w:t>
      </w:r>
      <w:r w:rsidRPr="000D1C17">
        <w:t>, podjętej  przez co najmniej 10 osób uprawnionych do tworzenia związków zawodowych.</w:t>
      </w:r>
    </w:p>
    <w:p w:rsidR="003000FE" w:rsidRPr="000D1C17" w:rsidRDefault="003000FE">
      <w:pPr>
        <w:jc w:val="both"/>
      </w:pPr>
      <w:r w:rsidRPr="000D1C17">
        <w:tab/>
        <w:t xml:space="preserve"> O chęci utworzenia Organizacji Terenowej w jednostce należy powiadomić jej Dyrektora. </w:t>
      </w:r>
    </w:p>
    <w:p w:rsidR="003000FE" w:rsidRPr="000D1C17" w:rsidRDefault="003000FE">
      <w:pPr>
        <w:pStyle w:val="Tekstpodstawowywcity21"/>
      </w:pPr>
      <w:r w:rsidRPr="000D1C17">
        <w:t>Osoby, chcące założyć  organizację, powinny poprosić dyrektora o udostępnienie świetlicy c</w:t>
      </w:r>
      <w:r w:rsidR="000D1C17">
        <w:t>elem przeprowadzenia zebrania założycielskiego związku</w:t>
      </w:r>
      <w:r w:rsidRPr="000D1C17">
        <w:t xml:space="preserve">, poprosić także o zgodę na podanie w rozkazie oraz wywieszenie na tablicach ogłoszeń informacji o zebraniu założycielskim związku. </w:t>
      </w:r>
    </w:p>
    <w:p w:rsidR="003000FE" w:rsidRPr="000D1C17" w:rsidRDefault="003000FE">
      <w:pPr>
        <w:pStyle w:val="Tekstpodstawowywcity21"/>
      </w:pPr>
      <w:r w:rsidRPr="000D1C17">
        <w:t>Informacja powinna poda</w:t>
      </w:r>
      <w:r w:rsidR="000D1C17">
        <w:t>wać miejsce i godzinę  zebrania</w:t>
      </w:r>
      <w:r w:rsidRPr="000D1C17">
        <w:t>. Informacja powinna wyraźnie zapraszać wszystkich zainteresowanych do wstąpienia do nowo tworzonego związku.</w:t>
      </w:r>
    </w:p>
    <w:p w:rsidR="003000FE" w:rsidRPr="000D1C17" w:rsidRDefault="003000FE">
      <w:pPr>
        <w:jc w:val="both"/>
      </w:pPr>
      <w:r w:rsidRPr="000D1C17">
        <w:tab/>
      </w:r>
    </w:p>
    <w:p w:rsidR="003000FE" w:rsidRPr="000D1C17" w:rsidRDefault="003000FE">
      <w:pPr>
        <w:ind w:firstLine="708"/>
        <w:jc w:val="both"/>
      </w:pPr>
      <w:r w:rsidRPr="000D1C17">
        <w:t>Na zebraniu założycielskim należy wy</w:t>
      </w:r>
      <w:r w:rsidR="000D1C17">
        <w:t>łonić osobę prowadzącą zebranie</w:t>
      </w:r>
      <w:r w:rsidRPr="000D1C17">
        <w:t xml:space="preserve">, najlepiej z grupy osób zainteresowanych założeniem organizacji.  Przewodniczący zebrania powinien poinformować zebranych o celu zebrania, przedstawić informacje dotyczące praw i obowiązków związkowych. Należy także rozdać zebranym deklaracje związkowe. </w:t>
      </w:r>
    </w:p>
    <w:p w:rsidR="003000FE" w:rsidRPr="000D1C17" w:rsidRDefault="003000FE">
      <w:pPr>
        <w:ind w:firstLine="708"/>
        <w:jc w:val="both"/>
      </w:pPr>
      <w:r w:rsidRPr="000D1C17">
        <w:t xml:space="preserve">W wypadku zebrania 10 wypełnionych i podpisanych deklaracji można założyć organizacje terenową związku. </w:t>
      </w:r>
    </w:p>
    <w:p w:rsidR="003000FE" w:rsidRPr="000D1C17" w:rsidRDefault="003000FE">
      <w:pPr>
        <w:ind w:firstLine="708"/>
        <w:jc w:val="both"/>
      </w:pPr>
      <w:r w:rsidRPr="000D1C17">
        <w:t xml:space="preserve"> </w:t>
      </w:r>
      <w:r w:rsidR="000D1C17">
        <w:t>W takim wypadku ci zebrani</w:t>
      </w:r>
      <w:r w:rsidRPr="000D1C17">
        <w:t>, którzy zgłosili swój akces do organizacji powinni przegłosować uchwałę o p</w:t>
      </w:r>
      <w:r w:rsidR="000D1C17">
        <w:t>owstaniu organizacji związkowej</w:t>
      </w:r>
      <w:r w:rsidRPr="000D1C17">
        <w:t>, przeprowadzić  wybory Przewodniczącego, Komisji Rewizyjnej i Zarządu Komitetu Założycielskiego Związku, który przeistoczy się, po spełnieniu określonych dalej wymogów formalnych,  w Zarząd Terenowy NSZZ</w:t>
      </w:r>
      <w:r w:rsidR="000D1C17">
        <w:t xml:space="preserve"> </w:t>
      </w:r>
      <w:proofErr w:type="spellStart"/>
      <w:r w:rsidRPr="000D1C17">
        <w:t>FiPW</w:t>
      </w:r>
      <w:proofErr w:type="spellEnd"/>
      <w:r w:rsidRPr="000D1C17">
        <w:t xml:space="preserve">.  </w:t>
      </w:r>
    </w:p>
    <w:p w:rsidR="003000FE" w:rsidRPr="000D1C17" w:rsidRDefault="003000FE">
      <w:pPr>
        <w:ind w:firstLine="708"/>
        <w:jc w:val="both"/>
      </w:pPr>
      <w:r w:rsidRPr="000D1C17">
        <w:t>Wybory p</w:t>
      </w:r>
      <w:r w:rsidR="000D1C17">
        <w:t>rzeprowadza komisja skrutacyjna</w:t>
      </w:r>
      <w:r w:rsidRPr="000D1C17">
        <w:t>,</w:t>
      </w:r>
      <w:r w:rsidR="000D1C17">
        <w:t xml:space="preserve"> licząca co najmniej dwie osoby</w:t>
      </w:r>
      <w:r w:rsidRPr="000D1C17">
        <w:t xml:space="preserve">, które nie mogą kandydować do władz organizacji związkowej. </w:t>
      </w:r>
    </w:p>
    <w:p w:rsidR="003000FE" w:rsidRPr="000D1C17" w:rsidRDefault="003000FE">
      <w:pPr>
        <w:ind w:firstLine="708"/>
        <w:jc w:val="both"/>
      </w:pPr>
      <w:r w:rsidRPr="000D1C17">
        <w:t>Wybór komisji Rewizyjnej nie jest k</w:t>
      </w:r>
      <w:r w:rsidR="000D1C17">
        <w:t>onieczny jeżeli zebranie ustali</w:t>
      </w:r>
      <w:r w:rsidRPr="000D1C17">
        <w:t>, że uprawnienia komisji przejmie Zebranie Ogólne Członków.</w:t>
      </w:r>
    </w:p>
    <w:p w:rsidR="003000FE" w:rsidRPr="000D1C17" w:rsidRDefault="003000FE">
      <w:pPr>
        <w:jc w:val="both"/>
      </w:pPr>
      <w:r w:rsidRPr="000D1C17">
        <w:lastRenderedPageBreak/>
        <w:tab/>
        <w:t xml:space="preserve">Po zebraniu zarząd komitetu założycielskiego powiadamia Dyrektora jednostki o podjęciu uchwały o utworzeniu  Organizacji Związkowej  przekazując kopie stosownej uchwały podjętej na zebraniu oraz informuje o składzie wybranych władz związku. Na żądanie Dyrektora należy przedstawić mu protokół wyborów sporządzony przez komisję skrutacyjną.  </w:t>
      </w:r>
    </w:p>
    <w:p w:rsidR="003000FE" w:rsidRPr="000D1C17" w:rsidRDefault="003000FE">
      <w:pPr>
        <w:jc w:val="both"/>
      </w:pPr>
      <w:r w:rsidRPr="000D1C17">
        <w:t xml:space="preserve"> </w:t>
      </w:r>
      <w:r w:rsidRPr="000D1C17">
        <w:tab/>
      </w:r>
    </w:p>
    <w:p w:rsidR="003000FE" w:rsidRPr="000D1C17" w:rsidRDefault="003000FE">
      <w:pPr>
        <w:ind w:firstLine="708"/>
        <w:jc w:val="both"/>
      </w:pPr>
      <w:r w:rsidRPr="000D1C17">
        <w:t>Zarząd komitetu założycielskiego przekształca się w zarząd organizacji terenowej NSZZ</w:t>
      </w:r>
      <w:r w:rsidR="000D1C17">
        <w:t xml:space="preserve"> </w:t>
      </w:r>
      <w:proofErr w:type="spellStart"/>
      <w:r w:rsidRPr="000D1C17">
        <w:t>FiPW</w:t>
      </w:r>
      <w:proofErr w:type="spellEnd"/>
      <w:r w:rsidRPr="000D1C17">
        <w:t xml:space="preserve">  po spełnieniu następujących wymogów formalnych:</w:t>
      </w:r>
    </w:p>
    <w:p w:rsidR="003000FE" w:rsidRPr="000D1C17" w:rsidRDefault="003000FE">
      <w:pPr>
        <w:jc w:val="both"/>
      </w:pPr>
      <w:r w:rsidRPr="000D1C17">
        <w:t>1) przesłanie do odpowiedniego Zarządu Okręgowego NSZZ</w:t>
      </w:r>
      <w:r w:rsidR="000D1C17">
        <w:t xml:space="preserve"> </w:t>
      </w:r>
      <w:proofErr w:type="spellStart"/>
      <w:r w:rsidRPr="000D1C17">
        <w:t>FiPW</w:t>
      </w:r>
      <w:proofErr w:type="spellEnd"/>
      <w:r w:rsidRPr="000D1C17">
        <w:t xml:space="preserve">   kopii uchwały o utworzeniu organizacji związkowej</w:t>
      </w:r>
      <w:r w:rsidR="000D1C17">
        <w:t>,</w:t>
      </w:r>
    </w:p>
    <w:p w:rsidR="003000FE" w:rsidRPr="000D1C17" w:rsidRDefault="003000FE">
      <w:pPr>
        <w:jc w:val="both"/>
      </w:pPr>
      <w:r w:rsidRPr="000D1C17">
        <w:t xml:space="preserve">2) przesłanie informacji o składzie władz organizacji związkowej (zarządu i komisji rewizyjnej) wraz z kopia </w:t>
      </w:r>
      <w:r w:rsidR="000D1C17" w:rsidRPr="000D1C17">
        <w:t>protokołu</w:t>
      </w:r>
      <w:r w:rsidRPr="000D1C17">
        <w:t xml:space="preserve"> komisji skrutacyjnej</w:t>
      </w:r>
      <w:r w:rsidR="000D1C17">
        <w:t>,</w:t>
      </w:r>
    </w:p>
    <w:p w:rsidR="003000FE" w:rsidRPr="000D1C17" w:rsidRDefault="003000FE">
      <w:pPr>
        <w:jc w:val="both"/>
      </w:pPr>
      <w:r w:rsidRPr="000D1C17">
        <w:t>3) przesłanie informacji o członkach organizacji z załączona listą członków związku obecnych na zebraniu założycielskim (ewentualni</w:t>
      </w:r>
      <w:r w:rsidR="000D1C17">
        <w:t>e kopie deklaracji związkowych),</w:t>
      </w:r>
    </w:p>
    <w:p w:rsidR="003000FE" w:rsidRPr="000D1C17" w:rsidRDefault="003000FE">
      <w:pPr>
        <w:jc w:val="both"/>
      </w:pPr>
      <w:r w:rsidRPr="000D1C17">
        <w:t xml:space="preserve">4) przesłanie informacji dotyczących osób uprawnionych do składania oświadczeń woli w imieniu organizacji związkowej w sprawach majątkowych. </w:t>
      </w:r>
    </w:p>
    <w:p w:rsidR="003000FE" w:rsidRPr="000D1C17" w:rsidRDefault="003000FE">
      <w:pPr>
        <w:ind w:firstLine="708"/>
        <w:jc w:val="both"/>
      </w:pPr>
      <w:r w:rsidRPr="000D1C17">
        <w:t>Osoby te wybiera ze swojego grona zarząd organizacji. Wymagane jest tu łączne działanie co najmniej dwóch osób. Z reguły osoby uprawnione do składnia takich oświadczeń  to przewodniczący i skarbnik zarządu.</w:t>
      </w:r>
    </w:p>
    <w:p w:rsidR="003000FE" w:rsidRPr="000D1C17" w:rsidRDefault="003000FE">
      <w:pPr>
        <w:jc w:val="both"/>
      </w:pPr>
      <w:r w:rsidRPr="000D1C17">
        <w:t>5) otrzymanie potwierdzenia z zarządu Okręgowego NSZZ</w:t>
      </w:r>
      <w:r w:rsidR="000D1C17">
        <w:t xml:space="preserve"> </w:t>
      </w:r>
      <w:proofErr w:type="spellStart"/>
      <w:r w:rsidRPr="000D1C17">
        <w:t>FiPW</w:t>
      </w:r>
      <w:proofErr w:type="spellEnd"/>
      <w:r w:rsidRPr="000D1C17">
        <w:t xml:space="preserve">  o wciągnięciu na listę organizacji związkowych NSZZ</w:t>
      </w:r>
      <w:r w:rsidR="000D1C17">
        <w:t xml:space="preserve"> </w:t>
      </w:r>
      <w:proofErr w:type="spellStart"/>
      <w:r w:rsidRPr="000D1C17">
        <w:t>FiPW</w:t>
      </w:r>
      <w:proofErr w:type="spellEnd"/>
      <w:r w:rsidRPr="000D1C17">
        <w:t xml:space="preserve"> oraz potwierdzenia otrzymania osobowości prawnej.</w:t>
      </w:r>
    </w:p>
    <w:p w:rsidR="003000FE" w:rsidRPr="000D1C17" w:rsidRDefault="003000FE">
      <w:pPr>
        <w:jc w:val="both"/>
      </w:pPr>
    </w:p>
    <w:p w:rsidR="003000FE" w:rsidRPr="000D1C17" w:rsidRDefault="003000FE">
      <w:pPr>
        <w:ind w:firstLine="708"/>
        <w:jc w:val="both"/>
      </w:pPr>
    </w:p>
    <w:p w:rsidR="003000FE" w:rsidRDefault="003000FE">
      <w:pPr>
        <w:jc w:val="both"/>
        <w:rPr>
          <w:i/>
          <w:iCs/>
        </w:rPr>
      </w:pPr>
      <w:r w:rsidRPr="000D1C17">
        <w:rPr>
          <w:i/>
          <w:iCs/>
        </w:rPr>
        <w:t>Uwaga ogólna:</w:t>
      </w:r>
    </w:p>
    <w:p w:rsidR="000D1C17" w:rsidRPr="000D1C17" w:rsidRDefault="000D1C17">
      <w:pPr>
        <w:jc w:val="both"/>
        <w:rPr>
          <w:i/>
          <w:iCs/>
        </w:rPr>
      </w:pPr>
    </w:p>
    <w:p w:rsidR="003000FE" w:rsidRPr="000D1C17" w:rsidRDefault="003000FE">
      <w:pPr>
        <w:jc w:val="both"/>
      </w:pPr>
      <w:r w:rsidRPr="000D1C17">
        <w:t>Jeżeli osoby pragnące założyć organizację związkową nie czują się na siłach samodzielnie przeprowadzić zebranie założycielskie i przeprowadzić wszystkie wymagane s</w:t>
      </w:r>
      <w:r w:rsidR="000D1C17">
        <w:t>tatutem formalności</w:t>
      </w:r>
      <w:r w:rsidRPr="000D1C17">
        <w:t>, powinny porozumieć się w tej sprawie z odpowiednim dla położenia swojej jednostki Zarządem Okręgowym NSZZ</w:t>
      </w:r>
      <w:r w:rsidR="000D1C17">
        <w:t xml:space="preserve"> </w:t>
      </w:r>
      <w:proofErr w:type="spellStart"/>
      <w:r w:rsidRPr="000D1C17">
        <w:t>FiPW</w:t>
      </w:r>
      <w:proofErr w:type="spellEnd"/>
      <w:r w:rsidRPr="000D1C17">
        <w:t>.  Osoby delegowane przez Zarząd Okręgowy skutecznie pomogą spełnić wszelkie wymagania formalne.</w:t>
      </w:r>
    </w:p>
    <w:p w:rsidR="003000FE" w:rsidRPr="000D1C17" w:rsidRDefault="000D1C17">
      <w:pPr>
        <w:jc w:val="both"/>
      </w:pPr>
      <w:r>
        <w:t>Adresy kontaktowe do właściwych Zarządów Okręgowych można znaleźć na naszej stronie internetowej: www.nszzfipw.org.pl</w:t>
      </w:r>
    </w:p>
    <w:p w:rsidR="003000FE" w:rsidRDefault="003000FE">
      <w:pPr>
        <w:rPr>
          <w:b/>
          <w:bCs/>
          <w:sz w:val="40"/>
          <w:szCs w:val="40"/>
        </w:rPr>
      </w:pPr>
    </w:p>
    <w:p w:rsidR="000D1C17" w:rsidRDefault="000D1C17">
      <w:pPr>
        <w:rPr>
          <w:b/>
          <w:bCs/>
          <w:sz w:val="40"/>
          <w:szCs w:val="40"/>
        </w:rPr>
      </w:pPr>
    </w:p>
    <w:p w:rsidR="000D1C17" w:rsidRDefault="000D1C17">
      <w:pPr>
        <w:rPr>
          <w:b/>
          <w:bCs/>
          <w:sz w:val="40"/>
          <w:szCs w:val="40"/>
        </w:rPr>
      </w:pPr>
    </w:p>
    <w:p w:rsidR="003000FE" w:rsidRDefault="000D1C17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35pt;margin-top:7.6pt;width:501pt;height:0;z-index:251657728" o:connectortype="straight"/>
        </w:pict>
      </w:r>
    </w:p>
    <w:p w:rsidR="003000FE" w:rsidRPr="000D1C17" w:rsidRDefault="000D1C17">
      <w:pPr>
        <w:rPr>
          <w:b/>
          <w:bCs/>
        </w:rPr>
      </w:pPr>
      <w:r w:rsidRPr="000D1C17">
        <w:rPr>
          <w:b/>
          <w:bCs/>
        </w:rPr>
        <w:t xml:space="preserve">         </w:t>
      </w:r>
      <w:r w:rsidR="003000FE" w:rsidRPr="000D1C17">
        <w:rPr>
          <w:b/>
          <w:bCs/>
        </w:rPr>
        <w:t>Biuro   Zarządu   Głównego</w:t>
      </w:r>
    </w:p>
    <w:p w:rsidR="003000FE" w:rsidRPr="000D1C17" w:rsidRDefault="003000FE">
      <w:r w:rsidRPr="000D1C17">
        <w:t xml:space="preserve">     </w:t>
      </w:r>
      <w:r w:rsidR="000D1C17" w:rsidRPr="000D1C17">
        <w:t xml:space="preserve">    </w:t>
      </w:r>
      <w:r w:rsidRPr="000D1C17">
        <w:rPr>
          <w:b/>
          <w:bCs/>
        </w:rPr>
        <w:t>02 - 520 Warszawa</w:t>
      </w:r>
      <w:r w:rsidRPr="000D1C17">
        <w:t xml:space="preserve">     ul. Wiśniowa 50</w:t>
      </w:r>
    </w:p>
    <w:p w:rsidR="003000FE" w:rsidRPr="000D1C17" w:rsidRDefault="003000FE">
      <w:r w:rsidRPr="000D1C17">
        <w:rPr>
          <w:b/>
          <w:bCs/>
        </w:rPr>
        <w:t xml:space="preserve">          tel.</w:t>
      </w:r>
      <w:r w:rsidRPr="000D1C17">
        <w:t xml:space="preserve"> </w:t>
      </w:r>
      <w:r w:rsidR="000D1C17" w:rsidRPr="000D1C17">
        <w:t xml:space="preserve">22 </w:t>
      </w:r>
      <w:r w:rsidRPr="000D1C17">
        <w:t xml:space="preserve">640 80 23; </w:t>
      </w:r>
      <w:r w:rsidR="000D1C17" w:rsidRPr="000D1C17">
        <w:t xml:space="preserve">22 </w:t>
      </w:r>
      <w:r w:rsidRPr="000D1C17">
        <w:t xml:space="preserve">640 82 67  </w:t>
      </w:r>
      <w:r w:rsidRPr="000D1C17">
        <w:rPr>
          <w:b/>
          <w:bCs/>
        </w:rPr>
        <w:t>fax</w:t>
      </w:r>
      <w:r w:rsidRPr="000D1C17">
        <w:t xml:space="preserve">  </w:t>
      </w:r>
      <w:r w:rsidR="000D1C17" w:rsidRPr="000D1C17">
        <w:t xml:space="preserve">22 </w:t>
      </w:r>
      <w:r w:rsidRPr="000D1C17">
        <w:t>849 82 30</w:t>
      </w:r>
    </w:p>
    <w:p w:rsidR="003000FE" w:rsidRPr="000D1C17" w:rsidRDefault="003000FE">
      <w:r w:rsidRPr="000D1C17">
        <w:t xml:space="preserve">        </w:t>
      </w:r>
      <w:r w:rsidR="000D1C17" w:rsidRPr="000D1C17">
        <w:t xml:space="preserve"> </w:t>
      </w:r>
      <w:r w:rsidRPr="000D1C17">
        <w:t xml:space="preserve"> </w:t>
      </w:r>
      <w:r w:rsidR="000D1C17" w:rsidRPr="000D1C17">
        <w:t>www.nszzfipw.</w:t>
      </w:r>
      <w:r w:rsidRPr="000D1C17">
        <w:t>org.pl     e-mail:</w:t>
      </w:r>
      <w:r w:rsidR="000D1C17" w:rsidRPr="000D1C17">
        <w:t xml:space="preserve"> nszzfipw@</w:t>
      </w:r>
      <w:r w:rsidRPr="000D1C17">
        <w:t>nszzfipw.org.pl</w:t>
      </w:r>
    </w:p>
    <w:p w:rsidR="003000FE" w:rsidRDefault="003000FE"/>
    <w:p w:rsidR="003000FE" w:rsidRDefault="003000FE">
      <w:r>
        <w:t xml:space="preserve">  </w:t>
      </w:r>
    </w:p>
    <w:sectPr w:rsidR="003000FE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45ACD"/>
    <w:rsid w:val="000D1C17"/>
    <w:rsid w:val="003000FE"/>
    <w:rsid w:val="003661CB"/>
    <w:rsid w:val="00570E4B"/>
    <w:rsid w:val="00C4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pPr>
      <w:ind w:firstLine="708"/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</w:style>
  <w:style w:type="paragraph" w:customStyle="1" w:styleId="Default">
    <w:name w:val="Default"/>
    <w:rsid w:val="00C45A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Jak utworzyć organizacje związkową</vt:lpstr>
      <vt:lpstr>Informacje ogólne</vt:lpstr>
      <vt:lpstr>Informacje szczegółowe</vt:lpstr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utworzyć organizacje związkową</dc:title>
  <dc:creator>Jerzy Kaczmarek</dc:creator>
  <cp:lastModifiedBy>Darek</cp:lastModifiedBy>
  <cp:revision>2</cp:revision>
  <cp:lastPrinted>2012-01-18T10:27:00Z</cp:lastPrinted>
  <dcterms:created xsi:type="dcterms:W3CDTF">2013-02-04T12:58:00Z</dcterms:created>
  <dcterms:modified xsi:type="dcterms:W3CDTF">2013-02-04T12:58:00Z</dcterms:modified>
</cp:coreProperties>
</file>